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EAD0B" w14:textId="4DD72C18" w:rsidR="00C73E47" w:rsidRPr="00C73E47" w:rsidRDefault="00C73E47" w:rsidP="00C73E47">
      <w:pPr>
        <w:spacing w:after="0" w:line="240" w:lineRule="auto"/>
        <w:rPr>
          <w:rFonts w:eastAsia="Times New Roman" w:cstheme="minorHAnsi"/>
          <w:sz w:val="24"/>
          <w:szCs w:val="24"/>
          <w:lang w:eastAsia="en-GB"/>
        </w:rPr>
      </w:pPr>
      <w:r w:rsidRPr="00C73E47">
        <w:rPr>
          <w:rFonts w:eastAsia="Times New Roman" w:cstheme="minorHAnsi"/>
          <w:sz w:val="24"/>
          <w:szCs w:val="24"/>
          <w:lang w:eastAsia="en-GB"/>
        </w:rPr>
        <w:fldChar w:fldCharType="begin"/>
      </w:r>
      <w:r w:rsidRPr="00C73E47">
        <w:rPr>
          <w:rFonts w:eastAsia="Times New Roman" w:cstheme="minorHAnsi"/>
          <w:sz w:val="24"/>
          <w:szCs w:val="24"/>
          <w:lang w:eastAsia="en-GB"/>
        </w:rPr>
        <w:instrText xml:space="preserve"> HYPERLINK "</w:instrText>
      </w:r>
      <w:r w:rsidRPr="00C73E47">
        <w:rPr>
          <w:rFonts w:eastAsia="Times New Roman" w:cstheme="minorHAnsi"/>
          <w:sz w:val="24"/>
          <w:szCs w:val="24"/>
          <w:lang w:eastAsia="en-GB"/>
        </w:rPr>
        <w:instrText>https://www.noel.alsace/marche-de-noel-de-kaysersberg/</w:instrText>
      </w:r>
      <w:r w:rsidRPr="00C73E47">
        <w:rPr>
          <w:rFonts w:eastAsia="Times New Roman" w:cstheme="minorHAnsi"/>
          <w:sz w:val="24"/>
          <w:szCs w:val="24"/>
          <w:lang w:eastAsia="en-GB"/>
        </w:rPr>
        <w:instrText xml:space="preserve">" </w:instrText>
      </w:r>
      <w:r w:rsidRPr="00C73E47">
        <w:rPr>
          <w:rFonts w:eastAsia="Times New Roman" w:cstheme="minorHAnsi"/>
          <w:sz w:val="24"/>
          <w:szCs w:val="24"/>
          <w:lang w:eastAsia="en-GB"/>
        </w:rPr>
        <w:fldChar w:fldCharType="separate"/>
      </w:r>
      <w:r w:rsidRPr="00C73E47">
        <w:rPr>
          <w:rStyle w:val="Hyperlink"/>
          <w:rFonts w:eastAsia="Times New Roman" w:cstheme="minorHAnsi"/>
          <w:sz w:val="24"/>
          <w:szCs w:val="24"/>
          <w:lang w:eastAsia="en-GB"/>
        </w:rPr>
        <w:t>https://www.noel.alsace/marche-de-noel-de-kaysersberg/</w:t>
      </w:r>
      <w:r w:rsidRPr="00C73E47">
        <w:rPr>
          <w:rFonts w:eastAsia="Times New Roman" w:cstheme="minorHAnsi"/>
          <w:sz w:val="24"/>
          <w:szCs w:val="24"/>
          <w:lang w:eastAsia="en-GB"/>
        </w:rPr>
        <w:fldChar w:fldCharType="end"/>
      </w:r>
    </w:p>
    <w:p w14:paraId="23C9B36B" w14:textId="77777777" w:rsidR="00C73E47" w:rsidRPr="00C73E47" w:rsidRDefault="00C73E47" w:rsidP="00C73E47">
      <w:pPr>
        <w:spacing w:after="0" w:line="240" w:lineRule="auto"/>
        <w:rPr>
          <w:rFonts w:eastAsia="Times New Roman" w:cstheme="minorHAnsi"/>
          <w:sz w:val="24"/>
          <w:szCs w:val="24"/>
          <w:lang w:eastAsia="en-GB"/>
        </w:rPr>
      </w:pPr>
    </w:p>
    <w:p w14:paraId="1EF4D7B3" w14:textId="7E15C23E" w:rsidR="00C73E47" w:rsidRPr="00C73E47" w:rsidRDefault="00C73E47" w:rsidP="00C73E47">
      <w:pPr>
        <w:spacing w:after="0" w:line="240" w:lineRule="auto"/>
        <w:rPr>
          <w:rFonts w:eastAsia="Times New Roman" w:cstheme="minorHAnsi"/>
          <w:i/>
          <w:iCs/>
          <w:sz w:val="32"/>
          <w:szCs w:val="32"/>
          <w:lang w:eastAsia="en-GB"/>
        </w:rPr>
      </w:pPr>
      <w:r w:rsidRPr="00C73E47">
        <w:rPr>
          <w:rFonts w:eastAsia="Times New Roman" w:cstheme="minorHAnsi"/>
          <w:i/>
          <w:iCs/>
          <w:sz w:val="32"/>
          <w:szCs w:val="32"/>
          <w:lang w:eastAsia="en-GB"/>
        </w:rPr>
        <w:t>Temps fort</w:t>
      </w:r>
    </w:p>
    <w:p w14:paraId="3203AE9E" w14:textId="77777777" w:rsidR="00C73E47" w:rsidRPr="00C73E47" w:rsidRDefault="00C73E47" w:rsidP="00C73E47">
      <w:pPr>
        <w:spacing w:before="100" w:beforeAutospacing="1" w:after="100" w:afterAutospacing="1" w:line="240" w:lineRule="auto"/>
        <w:outlineLvl w:val="0"/>
        <w:rPr>
          <w:rFonts w:eastAsia="Times New Roman" w:cstheme="minorHAnsi"/>
          <w:b/>
          <w:bCs/>
          <w:kern w:val="36"/>
          <w:sz w:val="48"/>
          <w:szCs w:val="48"/>
          <w:lang w:eastAsia="en-GB"/>
        </w:rPr>
      </w:pPr>
      <w:r w:rsidRPr="00C73E47">
        <w:rPr>
          <w:rFonts w:eastAsia="Times New Roman" w:cstheme="minorHAnsi"/>
          <w:b/>
          <w:bCs/>
          <w:kern w:val="36"/>
          <w:sz w:val="48"/>
          <w:szCs w:val="48"/>
          <w:lang w:eastAsia="en-GB"/>
        </w:rPr>
        <w:t>Marché de Noël de Kaysersberg : l’authentique</w:t>
      </w:r>
    </w:p>
    <w:p w14:paraId="524EACE7" w14:textId="77777777" w:rsidR="00C73E47" w:rsidRPr="00C73E47" w:rsidRDefault="00C73E47" w:rsidP="00C73E47">
      <w:pPr>
        <w:spacing w:before="100" w:beforeAutospacing="1" w:after="100" w:afterAutospacing="1" w:line="240" w:lineRule="auto"/>
        <w:rPr>
          <w:rFonts w:eastAsia="Times New Roman" w:cstheme="minorHAnsi"/>
          <w:sz w:val="24"/>
          <w:szCs w:val="24"/>
          <w:lang w:eastAsia="en-GB"/>
        </w:rPr>
      </w:pPr>
      <w:r w:rsidRPr="00C73E47">
        <w:rPr>
          <w:rFonts w:eastAsia="Times New Roman" w:cstheme="minorHAnsi"/>
          <w:sz w:val="24"/>
          <w:szCs w:val="24"/>
          <w:lang w:eastAsia="en-GB"/>
        </w:rPr>
        <w:t>Au temps de l’Avent, Kaysersberg revêt ses habits de lumière et fait la part belle à l’authenticité et aux traditions du Noël alsacien. Succombez à cette parenthèse enchantée !</w:t>
      </w:r>
    </w:p>
    <w:p w14:paraId="6E142944" w14:textId="77777777" w:rsidR="00567A10" w:rsidRPr="00C73E47" w:rsidRDefault="00567A10" w:rsidP="00C73E47">
      <w:pPr>
        <w:pStyle w:val="Heading2"/>
        <w:rPr>
          <w:rFonts w:asciiTheme="minorHAnsi" w:hAnsiTheme="minorHAnsi" w:cstheme="minorHAnsi"/>
        </w:rPr>
      </w:pPr>
      <w:r w:rsidRPr="00C73E47">
        <w:rPr>
          <w:rFonts w:asciiTheme="minorHAnsi" w:hAnsiTheme="minorHAnsi" w:cstheme="minorHAnsi"/>
        </w:rPr>
        <w:t>S’imprégner de la féerie</w:t>
      </w:r>
    </w:p>
    <w:p w14:paraId="16800952" w14:textId="77777777" w:rsidR="00567A10" w:rsidRPr="00C73E47" w:rsidRDefault="00567A10" w:rsidP="00567A10">
      <w:pPr>
        <w:rPr>
          <w:rFonts w:cstheme="minorHAnsi"/>
          <w:sz w:val="24"/>
          <w:szCs w:val="24"/>
        </w:rPr>
      </w:pPr>
      <w:r w:rsidRPr="00C73E47">
        <w:rPr>
          <w:rFonts w:cstheme="minorHAnsi"/>
          <w:sz w:val="24"/>
          <w:szCs w:val="24"/>
        </w:rPr>
        <w:t>Dans toute la ville règne une ambiance de conte de fée. Les ruelles scintillent, les fenêtres et façades des maisons à colombages sont décorées avec soin, les guirlandes lumineuses parent les arbres et les sapins et les effluves gourmands embaument la cité impériale. À </w:t>
      </w:r>
      <w:r w:rsidRPr="00C73E47">
        <w:rPr>
          <w:rStyle w:val="Strong"/>
          <w:rFonts w:cstheme="minorHAnsi"/>
          <w:color w:val="000000"/>
          <w:sz w:val="24"/>
          <w:szCs w:val="24"/>
          <w:bdr w:val="none" w:sz="0" w:space="0" w:color="auto" w:frame="1"/>
        </w:rPr>
        <w:t>Kaysersberg</w:t>
      </w:r>
      <w:r w:rsidRPr="00C73E47">
        <w:rPr>
          <w:rFonts w:cstheme="minorHAnsi"/>
          <w:sz w:val="24"/>
          <w:szCs w:val="24"/>
        </w:rPr>
        <w:t>, émotions et découvertes accompagnent votre déambulation. Intimiste, le </w:t>
      </w:r>
      <w:r w:rsidRPr="00C73E47">
        <w:rPr>
          <w:rStyle w:val="Strong"/>
          <w:rFonts w:cstheme="minorHAnsi"/>
          <w:color w:val="000000"/>
          <w:sz w:val="24"/>
          <w:szCs w:val="24"/>
          <w:bdr w:val="none" w:sz="0" w:space="0" w:color="auto" w:frame="1"/>
        </w:rPr>
        <w:t>marché de Noël</w:t>
      </w:r>
      <w:r w:rsidRPr="00C73E47">
        <w:rPr>
          <w:rFonts w:cstheme="minorHAnsi"/>
          <w:sz w:val="24"/>
          <w:szCs w:val="24"/>
        </w:rPr>
        <w:t> perpétue les coutumes de l’Avent et vous invite à un voyage enchanteur, dans le plus pur esprit de Noël.</w:t>
      </w:r>
    </w:p>
    <w:p w14:paraId="0A34B0F6" w14:textId="77777777" w:rsidR="00567A10" w:rsidRPr="00C73E47" w:rsidRDefault="00567A10" w:rsidP="00C73E47">
      <w:pPr>
        <w:pStyle w:val="Heading2"/>
        <w:rPr>
          <w:rFonts w:asciiTheme="minorHAnsi" w:hAnsiTheme="minorHAnsi" w:cstheme="minorHAnsi"/>
        </w:rPr>
      </w:pPr>
      <w:r w:rsidRPr="00C73E47">
        <w:rPr>
          <w:rFonts w:asciiTheme="minorHAnsi" w:hAnsiTheme="minorHAnsi" w:cstheme="minorHAnsi"/>
        </w:rPr>
        <w:t>Dénicher le meilleur de l’artisanat</w:t>
      </w:r>
    </w:p>
    <w:p w14:paraId="22758351" w14:textId="77777777" w:rsidR="00567A10" w:rsidRPr="00C73E47" w:rsidRDefault="00567A10" w:rsidP="00567A10">
      <w:pPr>
        <w:rPr>
          <w:rFonts w:cstheme="minorHAnsi"/>
          <w:sz w:val="24"/>
          <w:szCs w:val="24"/>
        </w:rPr>
      </w:pPr>
      <w:r w:rsidRPr="00C73E47">
        <w:rPr>
          <w:rFonts w:cstheme="minorHAnsi"/>
          <w:sz w:val="24"/>
          <w:szCs w:val="24"/>
        </w:rPr>
        <w:t>Au pied des ruines du château, une trentaine de chalets en bois déploient leur magie dans un écrin pittoresque du XVIIème siècle. Au cœur de la Cour de l’Arsenal et à l’arrière de l’</w:t>
      </w:r>
      <w:proofErr w:type="spellStart"/>
      <w:r w:rsidRPr="00C73E47">
        <w:rPr>
          <w:rFonts w:cstheme="minorHAnsi"/>
          <w:sz w:val="24"/>
          <w:szCs w:val="24"/>
        </w:rPr>
        <w:t>Eglise</w:t>
      </w:r>
      <w:proofErr w:type="spellEnd"/>
      <w:r w:rsidRPr="00C73E47">
        <w:rPr>
          <w:rFonts w:cstheme="minorHAnsi"/>
          <w:sz w:val="24"/>
          <w:szCs w:val="24"/>
        </w:rPr>
        <w:t xml:space="preserve"> Sainte-Croix, les artisans vous exposent leurs plus belles créations ! Minutieusement sélectionnées, elles sont le reflet de leurs savoir-faire </w:t>
      </w:r>
      <w:proofErr w:type="gramStart"/>
      <w:r w:rsidRPr="00C73E47">
        <w:rPr>
          <w:rFonts w:cstheme="minorHAnsi"/>
          <w:sz w:val="24"/>
          <w:szCs w:val="24"/>
        </w:rPr>
        <w:t>uniques;</w:t>
      </w:r>
      <w:proofErr w:type="gramEnd"/>
      <w:r w:rsidRPr="00C73E47">
        <w:rPr>
          <w:rFonts w:cstheme="minorHAnsi"/>
          <w:sz w:val="24"/>
          <w:szCs w:val="24"/>
        </w:rPr>
        <w:t xml:space="preserve"> de quoi trouver d’originales idées de cadeaux.</w:t>
      </w:r>
    </w:p>
    <w:p w14:paraId="113B8BE0" w14:textId="0D22B13E" w:rsidR="00567A10" w:rsidRPr="00C73E47" w:rsidRDefault="00567A10" w:rsidP="00567A10">
      <w:pPr>
        <w:rPr>
          <w:rFonts w:cstheme="minorHAnsi"/>
          <w:sz w:val="24"/>
          <w:szCs w:val="24"/>
        </w:rPr>
      </w:pPr>
      <w:r w:rsidRPr="00C73E47">
        <w:rPr>
          <w:rFonts w:cstheme="minorHAnsi"/>
          <w:sz w:val="24"/>
          <w:szCs w:val="24"/>
        </w:rPr>
        <w:t>Dans le froid de l’hiver, au détour des allées, on s’imprègne de la chaleur des lumières de </w:t>
      </w:r>
      <w:r w:rsidRPr="00C73E47">
        <w:rPr>
          <w:rStyle w:val="Strong"/>
          <w:rFonts w:cstheme="minorHAnsi"/>
          <w:color w:val="000000"/>
          <w:sz w:val="24"/>
          <w:szCs w:val="24"/>
          <w:bdr w:val="none" w:sz="0" w:space="0" w:color="auto" w:frame="1"/>
        </w:rPr>
        <w:t>Noël</w:t>
      </w:r>
      <w:r w:rsidRPr="00C73E47">
        <w:rPr>
          <w:rFonts w:cstheme="minorHAnsi"/>
          <w:sz w:val="24"/>
          <w:szCs w:val="24"/>
        </w:rPr>
        <w:t>. Et pour se réchauffer encore un peu, rien de tel qu’une réconfortante tasse de </w:t>
      </w:r>
      <w:r w:rsidRPr="00C73E47">
        <w:rPr>
          <w:rStyle w:val="Strong"/>
          <w:rFonts w:cstheme="minorHAnsi"/>
          <w:color w:val="000000"/>
          <w:sz w:val="24"/>
          <w:szCs w:val="24"/>
          <w:bdr w:val="none" w:sz="0" w:space="0" w:color="auto" w:frame="1"/>
        </w:rPr>
        <w:t>vin</w:t>
      </w:r>
      <w:r w:rsidR="00C73E47" w:rsidRPr="00C73E47">
        <w:rPr>
          <w:rStyle w:val="Strong"/>
          <w:rFonts w:cstheme="minorHAnsi"/>
          <w:color w:val="000000"/>
          <w:sz w:val="24"/>
          <w:szCs w:val="24"/>
          <w:bdr w:val="none" w:sz="0" w:space="0" w:color="auto" w:frame="1"/>
        </w:rPr>
        <w:t xml:space="preserve"> c</w:t>
      </w:r>
      <w:r w:rsidRPr="00C73E47">
        <w:rPr>
          <w:rStyle w:val="Strong"/>
          <w:rFonts w:cstheme="minorHAnsi"/>
          <w:color w:val="000000"/>
          <w:sz w:val="24"/>
          <w:szCs w:val="24"/>
          <w:bdr w:val="none" w:sz="0" w:space="0" w:color="auto" w:frame="1"/>
        </w:rPr>
        <w:t>haud</w:t>
      </w:r>
      <w:r w:rsidR="00C73E47" w:rsidRPr="00C73E47">
        <w:rPr>
          <w:rFonts w:cstheme="minorHAnsi"/>
          <w:sz w:val="24"/>
          <w:szCs w:val="24"/>
        </w:rPr>
        <w:t xml:space="preserve"> </w:t>
      </w:r>
      <w:r w:rsidRPr="00C73E47">
        <w:rPr>
          <w:rFonts w:cstheme="minorHAnsi"/>
          <w:sz w:val="24"/>
          <w:szCs w:val="24"/>
        </w:rPr>
        <w:t xml:space="preserve">accompagnée de gourmandises traditionnelles : </w:t>
      </w:r>
      <w:proofErr w:type="spellStart"/>
      <w:r w:rsidRPr="00C73E47">
        <w:rPr>
          <w:rFonts w:cstheme="minorHAnsi"/>
          <w:sz w:val="24"/>
          <w:szCs w:val="24"/>
        </w:rPr>
        <w:t>bredele</w:t>
      </w:r>
      <w:proofErr w:type="spellEnd"/>
      <w:r w:rsidRPr="00C73E47">
        <w:rPr>
          <w:rFonts w:cstheme="minorHAnsi"/>
          <w:sz w:val="24"/>
          <w:szCs w:val="24"/>
        </w:rPr>
        <w:t xml:space="preserve">, kougelhopf, </w:t>
      </w:r>
      <w:proofErr w:type="spellStart"/>
      <w:r w:rsidRPr="00C73E47">
        <w:rPr>
          <w:rFonts w:cstheme="minorHAnsi"/>
          <w:sz w:val="24"/>
          <w:szCs w:val="24"/>
        </w:rPr>
        <w:t>berawecka</w:t>
      </w:r>
      <w:proofErr w:type="spellEnd"/>
      <w:r w:rsidRPr="00C73E47">
        <w:rPr>
          <w:rFonts w:cstheme="minorHAnsi"/>
          <w:sz w:val="24"/>
          <w:szCs w:val="24"/>
        </w:rPr>
        <w:t xml:space="preserve"> ou encore mannele, choisissez vos préférées !</w:t>
      </w:r>
    </w:p>
    <w:p w14:paraId="3471D4DC" w14:textId="75E2ECA0" w:rsidR="00567A10" w:rsidRPr="00C73E47" w:rsidRDefault="00567A10" w:rsidP="00567A10">
      <w:pPr>
        <w:rPr>
          <w:rFonts w:cstheme="minorHAnsi"/>
          <w:sz w:val="24"/>
          <w:szCs w:val="24"/>
        </w:rPr>
      </w:pPr>
      <w:r w:rsidRPr="00C73E47">
        <w:rPr>
          <w:rFonts w:cstheme="minorHAnsi"/>
          <w:sz w:val="24"/>
          <w:szCs w:val="24"/>
        </w:rPr>
        <w:t>Grand gourmand ou fin épicurien ? Rendez-vous Place de la Mairie au marché de Noël paysan. Partez à la rencontre des producteurs du coin et égayez vos papilles d’une multitude de produits du terroir. Pain d’épices, liqueurs, fromages, confitures et bien sûr vins d’Alsace viennent garnir votre panier de fête !</w:t>
      </w:r>
    </w:p>
    <w:p w14:paraId="2AD52A38" w14:textId="77777777" w:rsidR="00567A10" w:rsidRPr="00C73E47" w:rsidRDefault="00567A10" w:rsidP="00C73E47">
      <w:pPr>
        <w:pStyle w:val="Heading2"/>
        <w:rPr>
          <w:rFonts w:asciiTheme="minorHAnsi" w:hAnsiTheme="minorHAnsi" w:cstheme="minorHAnsi"/>
        </w:rPr>
      </w:pPr>
      <w:r w:rsidRPr="00C73E47">
        <w:rPr>
          <w:rFonts w:asciiTheme="minorHAnsi" w:hAnsiTheme="minorHAnsi" w:cstheme="minorHAnsi"/>
        </w:rPr>
        <w:t>Se rendre au marché de Noël de Kaysersberg</w:t>
      </w:r>
    </w:p>
    <w:p w14:paraId="4EC17CE3" w14:textId="77777777" w:rsidR="00567A10" w:rsidRPr="00C73E47" w:rsidRDefault="00567A10" w:rsidP="00567A10">
      <w:pPr>
        <w:rPr>
          <w:rFonts w:cstheme="minorHAnsi"/>
          <w:b/>
          <w:bCs/>
          <w:sz w:val="24"/>
          <w:szCs w:val="24"/>
        </w:rPr>
      </w:pPr>
      <w:r w:rsidRPr="00C73E47">
        <w:rPr>
          <w:rFonts w:cstheme="minorHAnsi"/>
          <w:b/>
          <w:sz w:val="24"/>
          <w:szCs w:val="24"/>
        </w:rPr>
        <w:t>Quand ?</w:t>
      </w:r>
    </w:p>
    <w:p w14:paraId="6FE0E26F" w14:textId="77777777" w:rsidR="00567A10" w:rsidRPr="00C73E47" w:rsidRDefault="00567A10" w:rsidP="00567A10">
      <w:pPr>
        <w:rPr>
          <w:rFonts w:cstheme="minorHAnsi"/>
          <w:sz w:val="24"/>
          <w:szCs w:val="24"/>
        </w:rPr>
      </w:pPr>
      <w:r w:rsidRPr="00C73E47">
        <w:rPr>
          <w:rFonts w:cstheme="minorHAnsi"/>
          <w:sz w:val="24"/>
          <w:szCs w:val="24"/>
        </w:rPr>
        <w:t>Tous les week-ends du 29 novembre au 23 décembre 2019</w:t>
      </w:r>
    </w:p>
    <w:p w14:paraId="215BB197" w14:textId="77777777" w:rsidR="00567A10" w:rsidRPr="00C73E47" w:rsidRDefault="00567A10" w:rsidP="00567A10">
      <w:pPr>
        <w:rPr>
          <w:rFonts w:cstheme="minorHAnsi"/>
          <w:b/>
          <w:sz w:val="24"/>
          <w:szCs w:val="24"/>
        </w:rPr>
      </w:pPr>
      <w:r w:rsidRPr="00C73E47">
        <w:rPr>
          <w:rFonts w:cstheme="minorHAnsi"/>
          <w:b/>
          <w:sz w:val="24"/>
          <w:szCs w:val="24"/>
        </w:rPr>
        <w:t>Comment venir ?</w:t>
      </w:r>
    </w:p>
    <w:p w14:paraId="55B8ABAC" w14:textId="77777777" w:rsidR="00567A10" w:rsidRPr="00C73E47" w:rsidRDefault="00567A10" w:rsidP="00567A10">
      <w:pPr>
        <w:rPr>
          <w:rFonts w:cstheme="minorHAnsi"/>
          <w:sz w:val="24"/>
          <w:szCs w:val="24"/>
        </w:rPr>
      </w:pPr>
      <w:r w:rsidRPr="00C73E47">
        <w:rPr>
          <w:rFonts w:cstheme="minorHAnsi"/>
          <w:sz w:val="24"/>
          <w:szCs w:val="24"/>
        </w:rPr>
        <w:t>Facilitez votre venue en profitant de la Navette de Noël. Au départ de Colmar, rejoignez les marchés de Ribeauvillé, Riquewihr et Kaysersberg.</w:t>
      </w:r>
    </w:p>
    <w:p w14:paraId="289EB9B5" w14:textId="77777777" w:rsidR="00201ACB" w:rsidRPr="00C73E47" w:rsidRDefault="00201ACB">
      <w:pPr>
        <w:rPr>
          <w:rFonts w:cstheme="minorHAnsi"/>
        </w:rPr>
      </w:pPr>
    </w:p>
    <w:sectPr w:rsidR="00201ACB" w:rsidRPr="00C73E47" w:rsidSect="00C73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10"/>
    <w:rsid w:val="00201ACB"/>
    <w:rsid w:val="00567A10"/>
    <w:rsid w:val="00C73E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8D9B"/>
  <w15:chartTrackingRefBased/>
  <w15:docId w15:val="{C41AC48B-1B83-4D48-9F6E-6776DAB6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7A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C73E47"/>
    <w:pPr>
      <w:keepNext/>
      <w:keepLines/>
      <w:spacing w:before="48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7A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A10"/>
    <w:rPr>
      <w:rFonts w:ascii="Times New Roman" w:eastAsia="Times New Roman" w:hAnsi="Times New Roman" w:cs="Times New Roman"/>
      <w:b/>
      <w:bCs/>
      <w:kern w:val="36"/>
      <w:sz w:val="48"/>
      <w:szCs w:val="48"/>
      <w:lang w:eastAsia="fr-FR"/>
    </w:rPr>
  </w:style>
  <w:style w:type="character" w:customStyle="1" w:styleId="surtitre">
    <w:name w:val="surtitre"/>
    <w:basedOn w:val="DefaultParagraphFont"/>
    <w:rsid w:val="00567A10"/>
  </w:style>
  <w:style w:type="paragraph" w:styleId="NormalWeb">
    <w:name w:val="Normal (Web)"/>
    <w:basedOn w:val="Normal"/>
    <w:uiPriority w:val="99"/>
    <w:semiHidden/>
    <w:unhideWhenUsed/>
    <w:rsid w:val="00567A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le">
    <w:name w:val="Title"/>
    <w:basedOn w:val="Normal"/>
    <w:next w:val="Normal"/>
    <w:link w:val="TitleChar"/>
    <w:uiPriority w:val="10"/>
    <w:qFormat/>
    <w:rsid w:val="00567A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7A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73E4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67A10"/>
    <w:rPr>
      <w:b/>
      <w:bCs/>
    </w:rPr>
  </w:style>
  <w:style w:type="character" w:styleId="Hyperlink">
    <w:name w:val="Hyperlink"/>
    <w:basedOn w:val="DefaultParagraphFont"/>
    <w:uiPriority w:val="99"/>
    <w:unhideWhenUsed/>
    <w:rsid w:val="00567A10"/>
    <w:rPr>
      <w:color w:val="0000FF"/>
      <w:u w:val="single"/>
    </w:rPr>
  </w:style>
  <w:style w:type="character" w:customStyle="1" w:styleId="Heading3Char">
    <w:name w:val="Heading 3 Char"/>
    <w:basedOn w:val="DefaultParagraphFont"/>
    <w:link w:val="Heading3"/>
    <w:uiPriority w:val="9"/>
    <w:semiHidden/>
    <w:rsid w:val="00567A10"/>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C73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29809">
      <w:bodyDiv w:val="1"/>
      <w:marLeft w:val="0"/>
      <w:marRight w:val="0"/>
      <w:marTop w:val="0"/>
      <w:marBottom w:val="0"/>
      <w:divBdr>
        <w:top w:val="none" w:sz="0" w:space="0" w:color="auto"/>
        <w:left w:val="none" w:sz="0" w:space="0" w:color="auto"/>
        <w:bottom w:val="none" w:sz="0" w:space="0" w:color="auto"/>
        <w:right w:val="none" w:sz="0" w:space="0" w:color="auto"/>
      </w:divBdr>
    </w:div>
    <w:div w:id="499005656">
      <w:bodyDiv w:val="1"/>
      <w:marLeft w:val="0"/>
      <w:marRight w:val="0"/>
      <w:marTop w:val="0"/>
      <w:marBottom w:val="0"/>
      <w:divBdr>
        <w:top w:val="none" w:sz="0" w:space="0" w:color="auto"/>
        <w:left w:val="none" w:sz="0" w:space="0" w:color="auto"/>
        <w:bottom w:val="none" w:sz="0" w:space="0" w:color="auto"/>
        <w:right w:val="none" w:sz="0" w:space="0" w:color="auto"/>
      </w:divBdr>
      <w:divsChild>
        <w:div w:id="837306260">
          <w:marLeft w:val="0"/>
          <w:marRight w:val="0"/>
          <w:marTop w:val="0"/>
          <w:marBottom w:val="0"/>
          <w:divBdr>
            <w:top w:val="none" w:sz="0" w:space="0" w:color="auto"/>
            <w:left w:val="none" w:sz="0" w:space="0" w:color="auto"/>
            <w:bottom w:val="none" w:sz="0" w:space="0" w:color="auto"/>
            <w:right w:val="none" w:sz="0" w:space="0" w:color="auto"/>
          </w:divBdr>
        </w:div>
      </w:divsChild>
    </w:div>
    <w:div w:id="570581734">
      <w:bodyDiv w:val="1"/>
      <w:marLeft w:val="0"/>
      <w:marRight w:val="0"/>
      <w:marTop w:val="0"/>
      <w:marBottom w:val="0"/>
      <w:divBdr>
        <w:top w:val="none" w:sz="0" w:space="0" w:color="auto"/>
        <w:left w:val="none" w:sz="0" w:space="0" w:color="auto"/>
        <w:bottom w:val="none" w:sz="0" w:space="0" w:color="auto"/>
        <w:right w:val="none" w:sz="0" w:space="0" w:color="auto"/>
      </w:divBdr>
    </w:div>
    <w:div w:id="663317238">
      <w:bodyDiv w:val="1"/>
      <w:marLeft w:val="0"/>
      <w:marRight w:val="0"/>
      <w:marTop w:val="0"/>
      <w:marBottom w:val="0"/>
      <w:divBdr>
        <w:top w:val="none" w:sz="0" w:space="0" w:color="auto"/>
        <w:left w:val="none" w:sz="0" w:space="0" w:color="auto"/>
        <w:bottom w:val="none" w:sz="0" w:space="0" w:color="auto"/>
        <w:right w:val="none" w:sz="0" w:space="0" w:color="auto"/>
      </w:divBdr>
    </w:div>
    <w:div w:id="1546605145">
      <w:bodyDiv w:val="1"/>
      <w:marLeft w:val="0"/>
      <w:marRight w:val="0"/>
      <w:marTop w:val="0"/>
      <w:marBottom w:val="0"/>
      <w:divBdr>
        <w:top w:val="none" w:sz="0" w:space="0" w:color="auto"/>
        <w:left w:val="none" w:sz="0" w:space="0" w:color="auto"/>
        <w:bottom w:val="none" w:sz="0" w:space="0" w:color="auto"/>
        <w:right w:val="none" w:sz="0" w:space="0" w:color="auto"/>
      </w:divBdr>
    </w:div>
    <w:div w:id="1794325749">
      <w:bodyDiv w:val="1"/>
      <w:marLeft w:val="0"/>
      <w:marRight w:val="0"/>
      <w:marTop w:val="0"/>
      <w:marBottom w:val="0"/>
      <w:divBdr>
        <w:top w:val="none" w:sz="0" w:space="0" w:color="auto"/>
        <w:left w:val="none" w:sz="0" w:space="0" w:color="auto"/>
        <w:bottom w:val="none" w:sz="0" w:space="0" w:color="auto"/>
        <w:right w:val="none" w:sz="0" w:space="0" w:color="auto"/>
      </w:divBdr>
      <w:divsChild>
        <w:div w:id="43440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1847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AAA</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BIRGE</dc:creator>
  <cp:keywords/>
  <dc:description/>
  <cp:lastModifiedBy>Hayley Leva</cp:lastModifiedBy>
  <cp:revision>2</cp:revision>
  <dcterms:created xsi:type="dcterms:W3CDTF">2019-09-23T13:53:00Z</dcterms:created>
  <dcterms:modified xsi:type="dcterms:W3CDTF">2020-11-27T11:37:00Z</dcterms:modified>
</cp:coreProperties>
</file>